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F0" w:rsidRPr="00FE43B8" w:rsidRDefault="000730F0" w:rsidP="00FE43B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БПОУ </w:t>
      </w:r>
      <w:proofErr w:type="gramStart"/>
      <w:r w:rsidRPr="00FE43B8">
        <w:rPr>
          <w:rFonts w:ascii="Times New Roman" w:hAnsi="Times New Roman"/>
          <w:sz w:val="28"/>
          <w:szCs w:val="28"/>
        </w:rPr>
        <w:t>ВО</w:t>
      </w:r>
      <w:proofErr w:type="gramEnd"/>
      <w:r w:rsidRPr="00FE43B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E43B8">
        <w:rPr>
          <w:rFonts w:ascii="Times New Roman" w:hAnsi="Times New Roman"/>
          <w:sz w:val="28"/>
          <w:szCs w:val="28"/>
        </w:rPr>
        <w:t>Сокольский</w:t>
      </w:r>
      <w:proofErr w:type="spellEnd"/>
      <w:r w:rsidRPr="00FE43B8">
        <w:rPr>
          <w:rFonts w:ascii="Times New Roman" w:hAnsi="Times New Roman"/>
          <w:sz w:val="28"/>
          <w:szCs w:val="28"/>
        </w:rPr>
        <w:t xml:space="preserve"> педагогический колледж»</w:t>
      </w:r>
    </w:p>
    <w:p w:rsidR="000730F0" w:rsidRPr="00FE43B8" w:rsidRDefault="000730F0" w:rsidP="00FE43B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i/>
          <w:sz w:val="28"/>
          <w:szCs w:val="28"/>
        </w:rPr>
        <w:t>Протокол</w:t>
      </w:r>
    </w:p>
    <w:p w:rsidR="000730F0" w:rsidRPr="00FE43B8" w:rsidRDefault="000730F0" w:rsidP="00FE43B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i/>
          <w:sz w:val="28"/>
          <w:szCs w:val="28"/>
        </w:rPr>
        <w:t>заседания педагогического совета</w:t>
      </w:r>
    </w:p>
    <w:p w:rsidR="000730F0" w:rsidRPr="00FE43B8" w:rsidRDefault="000730F0" w:rsidP="00FE43B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>от18.12.2019  № 13</w:t>
      </w:r>
    </w:p>
    <w:p w:rsidR="000730F0" w:rsidRPr="00FE43B8" w:rsidRDefault="000730F0" w:rsidP="00FE43B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  <w:t>Председатель    И.Л. Шохина</w:t>
      </w:r>
    </w:p>
    <w:p w:rsidR="000730F0" w:rsidRPr="00FE43B8" w:rsidRDefault="000730F0" w:rsidP="00FE43B8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Секретарь М.В. Фокина</w:t>
      </w:r>
    </w:p>
    <w:p w:rsidR="000730F0" w:rsidRPr="00FE43B8" w:rsidRDefault="000730F0" w:rsidP="00FE4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Присутствовали: 28 человек.</w:t>
      </w:r>
    </w:p>
    <w:p w:rsidR="000730F0" w:rsidRPr="008C0CCF" w:rsidRDefault="000730F0" w:rsidP="00FE43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0CCF">
        <w:rPr>
          <w:rFonts w:ascii="Times New Roman" w:hAnsi="Times New Roman"/>
          <w:b/>
          <w:sz w:val="28"/>
          <w:szCs w:val="28"/>
        </w:rPr>
        <w:t>Повестка дня:</w:t>
      </w:r>
    </w:p>
    <w:p w:rsidR="000730F0" w:rsidRPr="00FE43B8" w:rsidRDefault="000730F0" w:rsidP="00BE25D5">
      <w:pPr>
        <w:tabs>
          <w:tab w:val="left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1.О допуске к промежуточной аттестации студентов 31, 32, 33,</w:t>
      </w:r>
      <w:r>
        <w:rPr>
          <w:rFonts w:ascii="Times New Roman" w:hAnsi="Times New Roman"/>
          <w:sz w:val="28"/>
          <w:szCs w:val="28"/>
        </w:rPr>
        <w:t>34,</w:t>
      </w:r>
      <w:r w:rsidRPr="00FE43B8">
        <w:rPr>
          <w:rFonts w:ascii="Times New Roman" w:hAnsi="Times New Roman"/>
          <w:sz w:val="28"/>
          <w:szCs w:val="28"/>
        </w:rPr>
        <w:t xml:space="preserve"> 41, 42, 43</w:t>
      </w:r>
      <w:r>
        <w:rPr>
          <w:rFonts w:ascii="Times New Roman" w:hAnsi="Times New Roman"/>
          <w:sz w:val="28"/>
          <w:szCs w:val="28"/>
        </w:rPr>
        <w:t xml:space="preserve">,44 </w:t>
      </w:r>
      <w:r w:rsidRPr="00FE43B8">
        <w:rPr>
          <w:rFonts w:ascii="Times New Roman" w:hAnsi="Times New Roman"/>
          <w:sz w:val="28"/>
          <w:szCs w:val="28"/>
        </w:rPr>
        <w:t xml:space="preserve"> групп.</w:t>
      </w:r>
    </w:p>
    <w:p w:rsidR="000730F0" w:rsidRPr="00FE43B8" w:rsidRDefault="000730F0" w:rsidP="00FE43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2.Разное.</w:t>
      </w:r>
    </w:p>
    <w:p w:rsidR="000730F0" w:rsidRPr="00FE43B8" w:rsidRDefault="000730F0" w:rsidP="00FE43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b/>
          <w:sz w:val="28"/>
          <w:szCs w:val="28"/>
        </w:rPr>
        <w:t xml:space="preserve">Выступали: </w:t>
      </w:r>
      <w:r w:rsidRPr="00FE43B8">
        <w:rPr>
          <w:rFonts w:ascii="Times New Roman" w:hAnsi="Times New Roman"/>
          <w:sz w:val="28"/>
          <w:szCs w:val="28"/>
        </w:rPr>
        <w:t xml:space="preserve">Шохина И.Л., </w:t>
      </w:r>
      <w:proofErr w:type="spellStart"/>
      <w:r w:rsidRPr="00FE43B8">
        <w:rPr>
          <w:rFonts w:ascii="Times New Roman" w:hAnsi="Times New Roman"/>
          <w:sz w:val="28"/>
          <w:szCs w:val="28"/>
        </w:rPr>
        <w:t>Тиранова</w:t>
      </w:r>
      <w:proofErr w:type="spellEnd"/>
      <w:r w:rsidRPr="00FE43B8">
        <w:rPr>
          <w:rFonts w:ascii="Times New Roman" w:hAnsi="Times New Roman"/>
          <w:sz w:val="28"/>
          <w:szCs w:val="28"/>
        </w:rPr>
        <w:t xml:space="preserve"> Н.Л., классные руководители 3-4 курсов</w:t>
      </w:r>
      <w:r w:rsidRPr="00FE43B8">
        <w:rPr>
          <w:rFonts w:ascii="Times New Roman" w:hAnsi="Times New Roman"/>
          <w:b/>
          <w:sz w:val="28"/>
          <w:szCs w:val="28"/>
        </w:rPr>
        <w:t>.</w:t>
      </w:r>
    </w:p>
    <w:p w:rsidR="000730F0" w:rsidRDefault="000730F0" w:rsidP="00F149BA">
      <w:pPr>
        <w:tabs>
          <w:tab w:val="left" w:pos="6120"/>
        </w:tabs>
        <w:spacing w:after="0" w:line="240" w:lineRule="auto"/>
        <w:ind w:firstLine="705"/>
        <w:jc w:val="center"/>
        <w:rPr>
          <w:rFonts w:ascii="Times New Roman" w:hAnsi="Times New Roman"/>
          <w:bCs/>
          <w:sz w:val="28"/>
          <w:szCs w:val="28"/>
        </w:rPr>
      </w:pPr>
      <w:r w:rsidRPr="00FE43B8">
        <w:rPr>
          <w:rFonts w:ascii="Times New Roman" w:hAnsi="Times New Roman"/>
          <w:b/>
          <w:sz w:val="28"/>
          <w:szCs w:val="28"/>
        </w:rPr>
        <w:t>Шохина И.Л</w:t>
      </w:r>
      <w:r w:rsidRPr="00FE43B8">
        <w:rPr>
          <w:rFonts w:ascii="Times New Roman" w:hAnsi="Times New Roman"/>
          <w:sz w:val="28"/>
          <w:szCs w:val="28"/>
        </w:rPr>
        <w:t xml:space="preserve">., </w:t>
      </w:r>
      <w:r w:rsidRPr="00FE43B8">
        <w:rPr>
          <w:rFonts w:ascii="Times New Roman" w:hAnsi="Times New Roman"/>
          <w:bCs/>
          <w:sz w:val="28"/>
          <w:szCs w:val="28"/>
        </w:rPr>
        <w:t xml:space="preserve">директор колледжа ознакомила с повесткой дня и предоставила слово </w:t>
      </w:r>
      <w:proofErr w:type="gramStart"/>
      <w:r w:rsidRPr="00FE43B8">
        <w:rPr>
          <w:rFonts w:ascii="Times New Roman" w:hAnsi="Times New Roman"/>
          <w:bCs/>
          <w:sz w:val="28"/>
          <w:szCs w:val="28"/>
        </w:rPr>
        <w:t>выступающим</w:t>
      </w:r>
      <w:proofErr w:type="gramEnd"/>
      <w:r w:rsidRPr="00FE43B8">
        <w:rPr>
          <w:rFonts w:ascii="Times New Roman" w:hAnsi="Times New Roman"/>
          <w:bCs/>
          <w:sz w:val="28"/>
          <w:szCs w:val="28"/>
        </w:rPr>
        <w:t>.</w:t>
      </w:r>
    </w:p>
    <w:p w:rsidR="000730F0" w:rsidRPr="00FE43B8" w:rsidRDefault="000730F0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730F0" w:rsidRPr="00FE43B8" w:rsidRDefault="000730F0" w:rsidP="00FE43B8">
      <w:pPr>
        <w:tabs>
          <w:tab w:val="num" w:pos="0"/>
          <w:tab w:val="left" w:pos="61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Педагогический совет постановил</w:t>
      </w:r>
    </w:p>
    <w:p w:rsidR="000730F0" w:rsidRPr="00FE43B8" w:rsidRDefault="000730F0" w:rsidP="005A547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A547F">
        <w:rPr>
          <w:rFonts w:ascii="Times New Roman" w:hAnsi="Times New Roman"/>
          <w:b/>
          <w:sz w:val="28"/>
          <w:szCs w:val="28"/>
        </w:rPr>
        <w:t>Допустить  к промежуточной аттестации</w:t>
      </w:r>
      <w:proofErr w:type="gramStart"/>
      <w:r w:rsidRPr="00FE43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0730F0" w:rsidRPr="00FE43B8" w:rsidRDefault="000730F0" w:rsidP="00FE43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3B8"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Pr="00FE43B8">
        <w:rPr>
          <w:rFonts w:ascii="Times New Roman" w:hAnsi="Times New Roman"/>
          <w:sz w:val="28"/>
          <w:szCs w:val="28"/>
        </w:rPr>
        <w:t>студентов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Pr="00FE43B8">
        <w:rPr>
          <w:rFonts w:ascii="Times New Roman" w:hAnsi="Times New Roman"/>
          <w:sz w:val="28"/>
          <w:szCs w:val="28"/>
          <w:lang w:eastAsia="ru-RU"/>
        </w:rPr>
        <w:t>1 группы дневного  отделения, обучающихся по специ</w:t>
      </w:r>
      <w:r>
        <w:rPr>
          <w:rFonts w:ascii="Times New Roman" w:hAnsi="Times New Roman"/>
          <w:sz w:val="28"/>
          <w:szCs w:val="28"/>
          <w:lang w:eastAsia="ru-RU"/>
        </w:rPr>
        <w:t>альности Дошкольное образование.</w:t>
      </w:r>
    </w:p>
    <w:p w:rsidR="000730F0" w:rsidRPr="00FE43B8" w:rsidRDefault="000730F0" w:rsidP="00FE43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 студентов 4</w:t>
      </w:r>
      <w:r w:rsidRPr="00FE43B8">
        <w:rPr>
          <w:rFonts w:ascii="Times New Roman" w:hAnsi="Times New Roman"/>
          <w:sz w:val="28"/>
          <w:szCs w:val="28"/>
          <w:lang w:eastAsia="ru-RU"/>
        </w:rPr>
        <w:t xml:space="preserve">2 группы дневного  отделения, обучающихся </w:t>
      </w:r>
      <w:proofErr w:type="gramStart"/>
      <w:r w:rsidRPr="00FE43B8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FE43B8">
        <w:rPr>
          <w:rFonts w:ascii="Times New Roman" w:hAnsi="Times New Roman"/>
          <w:sz w:val="28"/>
          <w:szCs w:val="28"/>
          <w:lang w:eastAsia="ru-RU"/>
        </w:rPr>
        <w:t xml:space="preserve"> специальности Педагог</w:t>
      </w:r>
      <w:r>
        <w:rPr>
          <w:rFonts w:ascii="Times New Roman" w:hAnsi="Times New Roman"/>
          <w:sz w:val="28"/>
          <w:szCs w:val="28"/>
          <w:lang w:eastAsia="ru-RU"/>
        </w:rPr>
        <w:t>ика дополнительного образования.</w:t>
      </w:r>
    </w:p>
    <w:p w:rsidR="000730F0" w:rsidRPr="00FE43B8" w:rsidRDefault="000730F0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  <w:lang w:eastAsia="ru-RU"/>
        </w:rPr>
        <w:t xml:space="preserve">1.3. </w:t>
      </w:r>
      <w:r>
        <w:rPr>
          <w:rFonts w:ascii="Times New Roman" w:hAnsi="Times New Roman"/>
          <w:sz w:val="28"/>
          <w:szCs w:val="28"/>
          <w:lang w:eastAsia="ru-RU"/>
        </w:rPr>
        <w:t xml:space="preserve">  студентов 43 и  4</w:t>
      </w:r>
      <w:r w:rsidRPr="00FE43B8">
        <w:rPr>
          <w:rFonts w:ascii="Times New Roman" w:hAnsi="Times New Roman"/>
          <w:sz w:val="28"/>
          <w:szCs w:val="28"/>
          <w:lang w:eastAsia="ru-RU"/>
        </w:rPr>
        <w:t>4 группы дневного  отделения, обучающихся по специальности  Специальное Дошкольное образование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730F0" w:rsidRDefault="000730F0" w:rsidP="004A3CCC">
      <w:pPr>
        <w:tabs>
          <w:tab w:val="num" w:pos="0"/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FE43B8">
        <w:rPr>
          <w:rFonts w:ascii="Times New Roman" w:hAnsi="Times New Roman"/>
          <w:sz w:val="28"/>
          <w:szCs w:val="28"/>
        </w:rPr>
        <w:t>студентов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Pr="00FE43B8">
        <w:rPr>
          <w:rFonts w:ascii="Times New Roman" w:hAnsi="Times New Roman"/>
          <w:sz w:val="28"/>
          <w:szCs w:val="28"/>
          <w:lang w:eastAsia="ru-RU"/>
        </w:rPr>
        <w:t>1 группы дневного  отделения, обучающихся по специ</w:t>
      </w:r>
      <w:r>
        <w:rPr>
          <w:rFonts w:ascii="Times New Roman" w:hAnsi="Times New Roman"/>
          <w:sz w:val="28"/>
          <w:szCs w:val="28"/>
          <w:lang w:eastAsia="ru-RU"/>
        </w:rPr>
        <w:t>альности Дошкольное образование.</w:t>
      </w:r>
    </w:p>
    <w:p w:rsidR="000730F0" w:rsidRPr="00FE43B8" w:rsidRDefault="000730F0" w:rsidP="00F511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1.5.</w:t>
      </w:r>
      <w:r w:rsidRPr="00F511D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студентов 3</w:t>
      </w:r>
      <w:r w:rsidRPr="00FE43B8">
        <w:rPr>
          <w:rFonts w:ascii="Times New Roman" w:hAnsi="Times New Roman"/>
          <w:sz w:val="28"/>
          <w:szCs w:val="28"/>
          <w:lang w:eastAsia="ru-RU"/>
        </w:rPr>
        <w:t>2 группы дневного  отделения, обучающихся по специальности Педагог</w:t>
      </w:r>
      <w:r>
        <w:rPr>
          <w:rFonts w:ascii="Times New Roman" w:hAnsi="Times New Roman"/>
          <w:sz w:val="28"/>
          <w:szCs w:val="28"/>
          <w:lang w:eastAsia="ru-RU"/>
        </w:rPr>
        <w:t>ика дополнительного образования.</w:t>
      </w:r>
    </w:p>
    <w:p w:rsidR="000730F0" w:rsidRPr="00FE43B8" w:rsidRDefault="000730F0" w:rsidP="00A134EA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1.6. студентов 33 и  34 групп</w:t>
      </w:r>
      <w:r w:rsidRPr="00FE43B8">
        <w:rPr>
          <w:rFonts w:ascii="Times New Roman" w:hAnsi="Times New Roman"/>
          <w:sz w:val="28"/>
          <w:szCs w:val="28"/>
          <w:lang w:eastAsia="ru-RU"/>
        </w:rPr>
        <w:t xml:space="preserve"> дневного  отделения, обучающихся по специальности  Специальное Дошкольное образование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730F0" w:rsidRPr="00FE43B8" w:rsidRDefault="000730F0" w:rsidP="00F511DF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Голосовали: единогласно.</w:t>
      </w:r>
    </w:p>
    <w:p w:rsidR="000730F0" w:rsidRDefault="000730F0" w:rsidP="00AC4F72">
      <w:pPr>
        <w:pStyle w:val="a3"/>
        <w:spacing w:after="0" w:line="240" w:lineRule="auto"/>
        <w:ind w:left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Pr="000D2682">
        <w:rPr>
          <w:szCs w:val="28"/>
          <w:lang w:eastAsia="ru-RU"/>
        </w:rPr>
        <w:t xml:space="preserve">Объявить замечание за недобросовестное выполнение обязанностей по освоению образовательной программы в </w:t>
      </w:r>
      <w:r w:rsidRPr="000D2682">
        <w:rPr>
          <w:szCs w:val="28"/>
          <w:lang w:val="en-US" w:eastAsia="ru-RU"/>
        </w:rPr>
        <w:t>I</w:t>
      </w:r>
      <w:r w:rsidRPr="000D2682">
        <w:rPr>
          <w:szCs w:val="28"/>
          <w:lang w:eastAsia="ru-RU"/>
        </w:rPr>
        <w:t xml:space="preserve"> семестре 2019-2020 учебного года </w:t>
      </w:r>
      <w:r>
        <w:rPr>
          <w:szCs w:val="28"/>
          <w:lang w:eastAsia="ru-RU"/>
        </w:rPr>
        <w:t>двум студентам 33 группы.</w:t>
      </w:r>
      <w:r w:rsidRPr="000D2682">
        <w:rPr>
          <w:szCs w:val="28"/>
          <w:lang w:eastAsia="ru-RU"/>
        </w:rPr>
        <w:t xml:space="preserve"> </w:t>
      </w:r>
    </w:p>
    <w:p w:rsidR="000730F0" w:rsidRPr="00FE43B8" w:rsidRDefault="000730F0" w:rsidP="00F511DF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Голосовали: единогласно.</w:t>
      </w:r>
    </w:p>
    <w:p w:rsidR="000730F0" w:rsidRDefault="000730F0" w:rsidP="00AC4F72">
      <w:pPr>
        <w:pStyle w:val="a3"/>
        <w:spacing w:after="0" w:line="240" w:lineRule="auto"/>
        <w:ind w:left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3.Объявить выговор за недобросовестное выполнение обязанностей по освоению образовательной программы в </w:t>
      </w:r>
      <w:r>
        <w:rPr>
          <w:szCs w:val="28"/>
          <w:lang w:val="en-US" w:eastAsia="ru-RU"/>
        </w:rPr>
        <w:t>I</w:t>
      </w:r>
      <w:r>
        <w:rPr>
          <w:szCs w:val="28"/>
          <w:lang w:eastAsia="ru-RU"/>
        </w:rPr>
        <w:t xml:space="preserve"> семестре 2019-2020 учебного года следующим студентам:</w:t>
      </w:r>
    </w:p>
    <w:p w:rsidR="000730F0" w:rsidRDefault="000730F0" w:rsidP="00BE25D5">
      <w:pPr>
        <w:pStyle w:val="a3"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41 группы – 2 человека </w:t>
      </w:r>
    </w:p>
    <w:p w:rsidR="000730F0" w:rsidRDefault="000730F0" w:rsidP="00BE25D5">
      <w:pPr>
        <w:pStyle w:val="a3"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42 группы – 1 человек</w:t>
      </w:r>
    </w:p>
    <w:p w:rsidR="000730F0" w:rsidRDefault="000730F0" w:rsidP="00BE25D5">
      <w:pPr>
        <w:pStyle w:val="a3"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44 группы – 1 человек</w:t>
      </w:r>
    </w:p>
    <w:p w:rsidR="000730F0" w:rsidRDefault="000730F0" w:rsidP="00BE25D5">
      <w:pPr>
        <w:pStyle w:val="a3"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43 группы – 1 человек</w:t>
      </w:r>
    </w:p>
    <w:p w:rsidR="000730F0" w:rsidRDefault="000730F0" w:rsidP="00BE25D5">
      <w:pPr>
        <w:pStyle w:val="a3"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31 группы – 2 человека</w:t>
      </w:r>
    </w:p>
    <w:p w:rsidR="000730F0" w:rsidRPr="00FE43B8" w:rsidRDefault="000730F0" w:rsidP="00F511DF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Голосовали: единогласно.</w:t>
      </w:r>
    </w:p>
    <w:p w:rsidR="000730F0" w:rsidRPr="000B5A0C" w:rsidRDefault="000730F0" w:rsidP="00AC4F72">
      <w:pPr>
        <w:pStyle w:val="a3"/>
        <w:spacing w:after="0" w:line="240" w:lineRule="auto"/>
        <w:ind w:left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4.</w:t>
      </w:r>
      <w:r w:rsidRPr="000B5A0C">
        <w:rPr>
          <w:szCs w:val="28"/>
          <w:lang w:eastAsia="ru-RU"/>
        </w:rPr>
        <w:t xml:space="preserve">Объявить строгий выговор за недобросовестное выполнение обязанностей по освоению образовательной программы в </w:t>
      </w:r>
      <w:r w:rsidRPr="000B5A0C">
        <w:rPr>
          <w:szCs w:val="28"/>
          <w:lang w:val="en-US" w:eastAsia="ru-RU"/>
        </w:rPr>
        <w:t>I</w:t>
      </w:r>
      <w:r w:rsidRPr="000B5A0C">
        <w:rPr>
          <w:szCs w:val="28"/>
          <w:lang w:eastAsia="ru-RU"/>
        </w:rPr>
        <w:t xml:space="preserve"> семестре 2019-2020 учебного года следующим студентам 41 групп</w:t>
      </w:r>
      <w:r>
        <w:rPr>
          <w:szCs w:val="28"/>
          <w:lang w:eastAsia="ru-RU"/>
        </w:rPr>
        <w:t>ы: 6 человек</w:t>
      </w:r>
    </w:p>
    <w:p w:rsidR="000730F0" w:rsidRPr="00FE43B8" w:rsidRDefault="000730F0" w:rsidP="00F511DF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Голосовали: единогласно.</w:t>
      </w:r>
    </w:p>
    <w:p w:rsidR="000730F0" w:rsidRDefault="000730F0" w:rsidP="00AC4F72">
      <w:pPr>
        <w:pStyle w:val="a3"/>
        <w:spacing w:after="0" w:line="240" w:lineRule="auto"/>
        <w:ind w:left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5.Объявить строгий выговор за грубое нарушение правил внутреннего распорядка, проявление неуважения, ущемление  чести и достоинства работников колледжа студенту 32 группы.</w:t>
      </w:r>
    </w:p>
    <w:p w:rsidR="000730F0" w:rsidRPr="00FE43B8" w:rsidRDefault="000730F0" w:rsidP="00A64D5C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Голосовали: единогласно.</w:t>
      </w:r>
    </w:p>
    <w:p w:rsidR="000730F0" w:rsidRDefault="000730F0" w:rsidP="00AC4F72">
      <w:pPr>
        <w:pStyle w:val="a3"/>
        <w:spacing w:after="0" w:line="240" w:lineRule="auto"/>
        <w:ind w:left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6.Не допускать к промежуточной аттестации в связи с имеющейся задолженностью в текущей успеваемости (пропуски занятий без уважительной причины) следующих студентов:</w:t>
      </w:r>
    </w:p>
    <w:p w:rsidR="000730F0" w:rsidRDefault="000730F0" w:rsidP="00BE25D5">
      <w:pPr>
        <w:pStyle w:val="a3"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41 группы – 8 человек;</w:t>
      </w:r>
    </w:p>
    <w:p w:rsidR="000730F0" w:rsidRDefault="000730F0" w:rsidP="00BE25D5">
      <w:pPr>
        <w:pStyle w:val="a3"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42 группы – 1 человек;</w:t>
      </w:r>
    </w:p>
    <w:p w:rsidR="000730F0" w:rsidRDefault="000730F0" w:rsidP="00BE25D5">
      <w:pPr>
        <w:pStyle w:val="a3"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44 группы – 1 человек;</w:t>
      </w:r>
    </w:p>
    <w:p w:rsidR="000730F0" w:rsidRDefault="000730F0" w:rsidP="00BE25D5">
      <w:pPr>
        <w:pStyle w:val="a3"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43 группы – 2 человек.</w:t>
      </w:r>
    </w:p>
    <w:p w:rsidR="000730F0" w:rsidRPr="00FE43B8" w:rsidRDefault="000730F0" w:rsidP="00A64D5C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Голосовали: единогласно.</w:t>
      </w:r>
    </w:p>
    <w:p w:rsidR="000730F0" w:rsidRDefault="000730F0" w:rsidP="00AC4F72">
      <w:pPr>
        <w:pStyle w:val="a3"/>
        <w:spacing w:after="0" w:line="240" w:lineRule="auto"/>
        <w:ind w:left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7. Определить срок ликвидации задолженности в текущей успеваемости до 20 января 2020 года. Назначить сроки повторной промежуточной аттестации для вышеуказанных студентов   до 23 </w:t>
      </w:r>
      <w:proofErr w:type="spellStart"/>
      <w:r>
        <w:rPr>
          <w:szCs w:val="28"/>
          <w:lang w:eastAsia="ru-RU"/>
        </w:rPr>
        <w:t>янкаря</w:t>
      </w:r>
      <w:proofErr w:type="spellEnd"/>
      <w:r>
        <w:rPr>
          <w:szCs w:val="28"/>
          <w:lang w:eastAsia="ru-RU"/>
        </w:rPr>
        <w:t xml:space="preserve"> 2020года.</w:t>
      </w:r>
    </w:p>
    <w:p w:rsidR="000730F0" w:rsidRPr="000B5A0C" w:rsidRDefault="000730F0" w:rsidP="00AC4F72">
      <w:pPr>
        <w:pStyle w:val="a3"/>
        <w:spacing w:after="0" w:line="240" w:lineRule="auto"/>
        <w:ind w:left="0"/>
        <w:jc w:val="both"/>
        <w:rPr>
          <w:szCs w:val="28"/>
          <w:lang w:eastAsia="ru-RU"/>
        </w:rPr>
      </w:pPr>
      <w:proofErr w:type="gramStart"/>
      <w:r w:rsidRPr="000B5A0C">
        <w:rPr>
          <w:szCs w:val="28"/>
          <w:lang w:eastAsia="ru-RU"/>
        </w:rPr>
        <w:t>Контроль за</w:t>
      </w:r>
      <w:proofErr w:type="gramEnd"/>
      <w:r w:rsidRPr="000B5A0C">
        <w:rPr>
          <w:szCs w:val="28"/>
          <w:lang w:eastAsia="ru-RU"/>
        </w:rPr>
        <w:t xml:space="preserve"> исполнением приказа возложить на заместителя директора по учебно-воспитательной работе </w:t>
      </w:r>
      <w:proofErr w:type="spellStart"/>
      <w:r w:rsidRPr="000B5A0C">
        <w:rPr>
          <w:szCs w:val="28"/>
          <w:lang w:eastAsia="ru-RU"/>
        </w:rPr>
        <w:t>Тиранову</w:t>
      </w:r>
      <w:proofErr w:type="spellEnd"/>
      <w:r w:rsidRPr="000B5A0C">
        <w:rPr>
          <w:szCs w:val="28"/>
          <w:lang w:eastAsia="ru-RU"/>
        </w:rPr>
        <w:t xml:space="preserve"> Наталию Леонидовну.</w:t>
      </w:r>
    </w:p>
    <w:p w:rsidR="000730F0" w:rsidRPr="00FE43B8" w:rsidRDefault="000730F0" w:rsidP="00A64D5C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Голосовали: единогласно.</w:t>
      </w:r>
    </w:p>
    <w:p w:rsidR="000730F0" w:rsidRDefault="000730F0" w:rsidP="00BE25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30F0" w:rsidRDefault="000730F0" w:rsidP="00BE25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30F0" w:rsidRPr="00FE43B8" w:rsidRDefault="000730F0" w:rsidP="00A64D5C">
      <w:pPr>
        <w:tabs>
          <w:tab w:val="left" w:pos="0"/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Председатель                                                                                       И.Л. Шохина</w:t>
      </w:r>
    </w:p>
    <w:p w:rsidR="000730F0" w:rsidRPr="00FE43B8" w:rsidRDefault="000730F0" w:rsidP="00A64D5C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Секретарь                        </w:t>
      </w:r>
      <w:r w:rsidR="007052BA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FE43B8">
        <w:rPr>
          <w:rFonts w:ascii="Times New Roman" w:hAnsi="Times New Roman"/>
          <w:sz w:val="28"/>
          <w:szCs w:val="28"/>
        </w:rPr>
        <w:t xml:space="preserve"> М.В. Фокина </w:t>
      </w: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52BA" w:rsidRDefault="007052BA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730F0" w:rsidRPr="00FE43B8" w:rsidRDefault="000730F0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lastRenderedPageBreak/>
        <w:t xml:space="preserve">БПОУ </w:t>
      </w:r>
      <w:proofErr w:type="gramStart"/>
      <w:r w:rsidRPr="00FE43B8">
        <w:rPr>
          <w:rFonts w:ascii="Times New Roman" w:hAnsi="Times New Roman"/>
          <w:sz w:val="28"/>
          <w:szCs w:val="28"/>
        </w:rPr>
        <w:t>ВО</w:t>
      </w:r>
      <w:proofErr w:type="gramEnd"/>
      <w:r w:rsidRPr="00FE43B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E43B8">
        <w:rPr>
          <w:rFonts w:ascii="Times New Roman" w:hAnsi="Times New Roman"/>
          <w:sz w:val="28"/>
          <w:szCs w:val="28"/>
        </w:rPr>
        <w:t>Сокольский</w:t>
      </w:r>
      <w:proofErr w:type="spellEnd"/>
    </w:p>
    <w:p w:rsidR="000730F0" w:rsidRPr="00FE43B8" w:rsidRDefault="000730F0" w:rsidP="008A403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педагогический колледж»</w:t>
      </w:r>
    </w:p>
    <w:p w:rsidR="000730F0" w:rsidRPr="00FE43B8" w:rsidRDefault="000730F0" w:rsidP="008A403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i/>
          <w:sz w:val="28"/>
          <w:szCs w:val="28"/>
        </w:rPr>
        <w:t>Протокол</w:t>
      </w:r>
    </w:p>
    <w:p w:rsidR="000730F0" w:rsidRPr="00FE43B8" w:rsidRDefault="000730F0" w:rsidP="008A403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i/>
          <w:sz w:val="28"/>
          <w:szCs w:val="28"/>
        </w:rPr>
        <w:t>заседания педагогического совета</w:t>
      </w:r>
    </w:p>
    <w:p w:rsidR="000730F0" w:rsidRPr="00FE43B8" w:rsidRDefault="000730F0" w:rsidP="008A403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 27.12.2019  №14</w:t>
      </w:r>
    </w:p>
    <w:p w:rsidR="000730F0" w:rsidRPr="00FE43B8" w:rsidRDefault="000730F0" w:rsidP="008A4034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Председатель           И.Л. Шохина</w:t>
      </w:r>
    </w:p>
    <w:p w:rsidR="000730F0" w:rsidRPr="00FE43B8" w:rsidRDefault="000730F0" w:rsidP="008A4034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Секретарь                 М.В. Фокина </w:t>
      </w:r>
    </w:p>
    <w:p w:rsidR="000730F0" w:rsidRPr="00FE43B8" w:rsidRDefault="000730F0" w:rsidP="008A4034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Присутствовали: 24 человека.</w:t>
      </w:r>
    </w:p>
    <w:p w:rsidR="000730F0" w:rsidRPr="00B77C8F" w:rsidRDefault="000730F0" w:rsidP="008A403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C8F">
        <w:rPr>
          <w:rFonts w:ascii="Times New Roman" w:hAnsi="Times New Roman"/>
          <w:b/>
          <w:sz w:val="28"/>
          <w:szCs w:val="28"/>
        </w:rPr>
        <w:t>Повестка дня:</w:t>
      </w:r>
    </w:p>
    <w:p w:rsidR="000730F0" w:rsidRPr="00FE43B8" w:rsidRDefault="000730F0" w:rsidP="008A403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730F0" w:rsidRPr="00AC236D" w:rsidRDefault="000730F0" w:rsidP="008A4034">
      <w:pPr>
        <w:pStyle w:val="db9fe9049761426654245bb2dd862eecmsonormal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2"/>
          <w:szCs w:val="22"/>
        </w:rPr>
        <w:t> </w:t>
      </w:r>
      <w:r>
        <w:rPr>
          <w:color w:val="000000"/>
          <w:sz w:val="28"/>
          <w:szCs w:val="28"/>
        </w:rPr>
        <w:t>1. </w:t>
      </w:r>
      <w:r w:rsidRPr="00AC236D">
        <w:rPr>
          <w:color w:val="000000"/>
          <w:sz w:val="28"/>
          <w:szCs w:val="28"/>
        </w:rPr>
        <w:t>Итоги работы коллектива за первое полугодие </w:t>
      </w:r>
      <w:r w:rsidRPr="00AC236D">
        <w:rPr>
          <w:rStyle w:val="wmi-callto"/>
          <w:color w:val="000000"/>
          <w:sz w:val="28"/>
          <w:szCs w:val="28"/>
        </w:rPr>
        <w:t>2019-2020</w:t>
      </w:r>
      <w:r w:rsidRPr="00AC236D">
        <w:rPr>
          <w:color w:val="000000"/>
          <w:sz w:val="28"/>
          <w:szCs w:val="28"/>
        </w:rPr>
        <w:t> учебного года, перспективные направления</w:t>
      </w:r>
      <w:r>
        <w:rPr>
          <w:color w:val="000000"/>
          <w:sz w:val="28"/>
          <w:szCs w:val="28"/>
        </w:rPr>
        <w:t>.</w:t>
      </w:r>
      <w:r w:rsidRPr="00AC236D">
        <w:rPr>
          <w:color w:val="000000"/>
          <w:sz w:val="28"/>
          <w:szCs w:val="28"/>
        </w:rPr>
        <w:t xml:space="preserve"> – Шохина И.Л.</w:t>
      </w:r>
    </w:p>
    <w:p w:rsidR="000730F0" w:rsidRPr="00B77C8F" w:rsidRDefault="000730F0" w:rsidP="008A4034">
      <w:pPr>
        <w:tabs>
          <w:tab w:val="left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B77C8F">
        <w:rPr>
          <w:rFonts w:ascii="Times New Roman" w:hAnsi="Times New Roman"/>
          <w:sz w:val="28"/>
          <w:szCs w:val="28"/>
        </w:rPr>
        <w:t>Итоги  промежуточной аттестации студентов 1-4 курсов.</w:t>
      </w:r>
      <w:r w:rsidRPr="00B77C8F">
        <w:rPr>
          <w:color w:val="000000"/>
          <w:sz w:val="28"/>
          <w:szCs w:val="28"/>
        </w:rPr>
        <w:t>     </w:t>
      </w:r>
    </w:p>
    <w:p w:rsidR="000730F0" w:rsidRPr="00AC236D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AC236D">
        <w:rPr>
          <w:color w:val="000000"/>
          <w:sz w:val="28"/>
          <w:szCs w:val="28"/>
        </w:rPr>
        <w:t>Анализ качества учебной деятельности по итогам 1семестра, контингент, его сохранность,  (анализ сдачи планирующей и отчетной документации, ведение журналов, качество обучения, успеваемость, посещаемость)</w:t>
      </w:r>
      <w:r>
        <w:rPr>
          <w:color w:val="000000"/>
          <w:sz w:val="28"/>
          <w:szCs w:val="28"/>
        </w:rPr>
        <w:t>.</w:t>
      </w:r>
      <w:r w:rsidRPr="00AC236D">
        <w:rPr>
          <w:color w:val="000000"/>
          <w:sz w:val="28"/>
          <w:szCs w:val="28"/>
        </w:rPr>
        <w:t xml:space="preserve"> – </w:t>
      </w:r>
      <w:proofErr w:type="spellStart"/>
      <w:r w:rsidRPr="00AC236D">
        <w:rPr>
          <w:color w:val="000000"/>
          <w:sz w:val="28"/>
          <w:szCs w:val="28"/>
        </w:rPr>
        <w:t>Тиранова</w:t>
      </w:r>
      <w:proofErr w:type="spellEnd"/>
      <w:r w:rsidRPr="00AC236D">
        <w:rPr>
          <w:color w:val="000000"/>
          <w:sz w:val="28"/>
          <w:szCs w:val="28"/>
        </w:rPr>
        <w:t xml:space="preserve"> Н.Л.</w:t>
      </w:r>
    </w:p>
    <w:p w:rsidR="000730F0" w:rsidRPr="00AC236D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4.  </w:t>
      </w:r>
      <w:r w:rsidRPr="00AC236D">
        <w:rPr>
          <w:color w:val="000000"/>
          <w:sz w:val="28"/>
          <w:szCs w:val="28"/>
        </w:rPr>
        <w:t>Анализ качества профессиональной подготовки студентов (анализ итогов практики, подготовка к преддипломной практике)</w:t>
      </w:r>
      <w:r>
        <w:rPr>
          <w:color w:val="000000"/>
          <w:sz w:val="28"/>
          <w:szCs w:val="28"/>
        </w:rPr>
        <w:t>.</w:t>
      </w:r>
      <w:r w:rsidRPr="00AC236D">
        <w:rPr>
          <w:color w:val="000000"/>
          <w:sz w:val="28"/>
          <w:szCs w:val="28"/>
        </w:rPr>
        <w:t xml:space="preserve"> – </w:t>
      </w:r>
      <w:proofErr w:type="spellStart"/>
      <w:r w:rsidRPr="00AC236D">
        <w:rPr>
          <w:color w:val="000000"/>
          <w:sz w:val="28"/>
          <w:szCs w:val="28"/>
        </w:rPr>
        <w:t>Буева</w:t>
      </w:r>
      <w:proofErr w:type="spellEnd"/>
      <w:r w:rsidRPr="00AC236D">
        <w:rPr>
          <w:color w:val="000000"/>
          <w:sz w:val="28"/>
          <w:szCs w:val="28"/>
        </w:rPr>
        <w:t xml:space="preserve"> Н.К.</w:t>
      </w:r>
    </w:p>
    <w:p w:rsidR="000730F0" w:rsidRPr="00AC236D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AC236D">
        <w:rPr>
          <w:color w:val="000000"/>
          <w:sz w:val="28"/>
          <w:szCs w:val="28"/>
        </w:rPr>
        <w:t xml:space="preserve"> Работа с информационными ресурсами</w:t>
      </w:r>
      <w:r>
        <w:rPr>
          <w:color w:val="000000"/>
          <w:sz w:val="28"/>
          <w:szCs w:val="28"/>
        </w:rPr>
        <w:t>.</w:t>
      </w:r>
      <w:r w:rsidRPr="00AC236D">
        <w:rPr>
          <w:color w:val="000000"/>
          <w:sz w:val="28"/>
          <w:szCs w:val="28"/>
        </w:rPr>
        <w:t xml:space="preserve"> – Ефремова М.Г.</w:t>
      </w:r>
    </w:p>
    <w:p w:rsidR="000730F0" w:rsidRPr="00AC236D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6.</w:t>
      </w:r>
      <w:r w:rsidRPr="00AC236D">
        <w:rPr>
          <w:color w:val="000000"/>
          <w:sz w:val="28"/>
          <w:szCs w:val="28"/>
        </w:rPr>
        <w:t>Инструктаж по ОТ и ТБ</w:t>
      </w:r>
      <w:r>
        <w:rPr>
          <w:color w:val="000000"/>
          <w:sz w:val="28"/>
          <w:szCs w:val="28"/>
        </w:rPr>
        <w:t>.</w:t>
      </w:r>
      <w:proofErr w:type="gramEnd"/>
      <w:r w:rsidRPr="00AC236D">
        <w:rPr>
          <w:color w:val="000000"/>
          <w:sz w:val="28"/>
          <w:szCs w:val="28"/>
        </w:rPr>
        <w:t xml:space="preserve"> – </w:t>
      </w:r>
      <w:proofErr w:type="spellStart"/>
      <w:r w:rsidRPr="00AC236D">
        <w:rPr>
          <w:color w:val="000000"/>
          <w:sz w:val="28"/>
          <w:szCs w:val="28"/>
        </w:rPr>
        <w:t>Мякишев</w:t>
      </w:r>
      <w:proofErr w:type="spellEnd"/>
      <w:r w:rsidRPr="00AC236D">
        <w:rPr>
          <w:color w:val="000000"/>
          <w:sz w:val="28"/>
          <w:szCs w:val="28"/>
        </w:rPr>
        <w:t xml:space="preserve"> Д.А. и Пушкина О.В.</w:t>
      </w:r>
    </w:p>
    <w:p w:rsidR="000730F0" w:rsidRPr="00AC236D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AC236D">
        <w:rPr>
          <w:color w:val="000000"/>
          <w:sz w:val="28"/>
          <w:szCs w:val="28"/>
        </w:rPr>
        <w:t>Разное.</w:t>
      </w:r>
    </w:p>
    <w:p w:rsidR="000730F0" w:rsidRPr="00AC236D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236D">
        <w:rPr>
          <w:color w:val="000000"/>
          <w:sz w:val="28"/>
          <w:szCs w:val="28"/>
        </w:rPr>
        <w:t> </w:t>
      </w:r>
      <w:r w:rsidRPr="00FE43B8">
        <w:rPr>
          <w:sz w:val="28"/>
          <w:szCs w:val="28"/>
        </w:rPr>
        <w:t xml:space="preserve">Выступали: </w:t>
      </w:r>
      <w:proofErr w:type="spellStart"/>
      <w:r w:rsidRPr="00FE43B8">
        <w:rPr>
          <w:sz w:val="28"/>
          <w:szCs w:val="28"/>
        </w:rPr>
        <w:t>Тиранова</w:t>
      </w:r>
      <w:proofErr w:type="spellEnd"/>
      <w:r w:rsidRPr="00FE43B8">
        <w:rPr>
          <w:sz w:val="28"/>
          <w:szCs w:val="28"/>
        </w:rPr>
        <w:t xml:space="preserve"> Н.Л., Шохина И.Л., классные руководители 1-4 курсов.</w:t>
      </w:r>
      <w:r w:rsidRPr="00D171D5">
        <w:rPr>
          <w:color w:val="000000"/>
          <w:sz w:val="28"/>
          <w:szCs w:val="28"/>
        </w:rPr>
        <w:t xml:space="preserve"> </w:t>
      </w:r>
      <w:proofErr w:type="spellStart"/>
      <w:r w:rsidRPr="00AC236D">
        <w:rPr>
          <w:color w:val="000000"/>
          <w:sz w:val="28"/>
          <w:szCs w:val="28"/>
        </w:rPr>
        <w:t>Буева</w:t>
      </w:r>
      <w:proofErr w:type="spellEnd"/>
      <w:r w:rsidRPr="00AC236D">
        <w:rPr>
          <w:color w:val="000000"/>
          <w:sz w:val="28"/>
          <w:szCs w:val="28"/>
        </w:rPr>
        <w:t xml:space="preserve"> Н.К.</w:t>
      </w:r>
      <w:r>
        <w:rPr>
          <w:color w:val="000000"/>
          <w:sz w:val="28"/>
          <w:szCs w:val="28"/>
        </w:rPr>
        <w:t>,</w:t>
      </w:r>
      <w:r w:rsidRPr="00AC236D">
        <w:rPr>
          <w:color w:val="000000"/>
          <w:sz w:val="28"/>
          <w:szCs w:val="28"/>
        </w:rPr>
        <w:t xml:space="preserve"> Ефремова М.Г.</w:t>
      </w:r>
    </w:p>
    <w:p w:rsidR="000730F0" w:rsidRPr="004A3CCC" w:rsidRDefault="000730F0" w:rsidP="008A4034">
      <w:pPr>
        <w:tabs>
          <w:tab w:val="left" w:pos="612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A3CCC">
        <w:rPr>
          <w:rFonts w:ascii="Times New Roman" w:hAnsi="Times New Roman"/>
          <w:b/>
          <w:sz w:val="28"/>
          <w:szCs w:val="28"/>
        </w:rPr>
        <w:t xml:space="preserve">Педагогический совет постановил: 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r w:rsidRPr="004A3CCC">
        <w:rPr>
          <w:sz w:val="28"/>
          <w:szCs w:val="28"/>
        </w:rPr>
        <w:t> 1. Продолжить работу по изучению нормативно-правовой документации.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r w:rsidRPr="004A3CCC">
        <w:rPr>
          <w:sz w:val="28"/>
          <w:szCs w:val="28"/>
        </w:rPr>
        <w:t>Срок – постоянно.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r w:rsidRPr="004A3CCC">
        <w:rPr>
          <w:sz w:val="28"/>
          <w:szCs w:val="28"/>
        </w:rPr>
        <w:t>Ответственный – методист.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r w:rsidRPr="004A3CCC">
        <w:rPr>
          <w:sz w:val="28"/>
          <w:szCs w:val="28"/>
        </w:rPr>
        <w:t>2.    Проанализировать качество    заполнения  журналов теоретического  и практического обучения.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r w:rsidRPr="004A3CCC">
        <w:rPr>
          <w:sz w:val="28"/>
          <w:szCs w:val="28"/>
        </w:rPr>
        <w:t>Ответственные – председатели ПЦК (информационно-аналитическая справка). Срок: до 20.01.2020.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r w:rsidRPr="004A3CCC">
        <w:rPr>
          <w:sz w:val="28"/>
          <w:szCs w:val="28"/>
        </w:rPr>
        <w:t>3. Заслушать на административном совещании  отчет по ликвидации академической задолженности в соответствии с графиком.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A3CCC">
        <w:rPr>
          <w:sz w:val="28"/>
          <w:szCs w:val="28"/>
        </w:rPr>
        <w:t>Ответственная</w:t>
      </w:r>
      <w:proofErr w:type="gramEnd"/>
      <w:r w:rsidRPr="004A3CCC">
        <w:rPr>
          <w:sz w:val="28"/>
          <w:szCs w:val="28"/>
        </w:rPr>
        <w:t xml:space="preserve"> – </w:t>
      </w:r>
      <w:proofErr w:type="spellStart"/>
      <w:r w:rsidRPr="004A3CCC">
        <w:rPr>
          <w:sz w:val="28"/>
          <w:szCs w:val="28"/>
        </w:rPr>
        <w:t>Тиранова</w:t>
      </w:r>
      <w:proofErr w:type="spellEnd"/>
      <w:r w:rsidRPr="004A3CCC">
        <w:rPr>
          <w:sz w:val="28"/>
          <w:szCs w:val="28"/>
        </w:rPr>
        <w:t xml:space="preserve"> Н.Л. Срок до 01.02.2020.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r w:rsidRPr="004A3CCC">
        <w:rPr>
          <w:sz w:val="28"/>
          <w:szCs w:val="28"/>
        </w:rPr>
        <w:t xml:space="preserve">4. Поставить на административный контроль  планирование и организацию воспитательной работы, </w:t>
      </w:r>
      <w:proofErr w:type="gramStart"/>
      <w:r w:rsidRPr="004A3CCC">
        <w:rPr>
          <w:sz w:val="28"/>
          <w:szCs w:val="28"/>
        </w:rPr>
        <w:t>контроль за</w:t>
      </w:r>
      <w:proofErr w:type="gramEnd"/>
      <w:r w:rsidRPr="004A3CCC">
        <w:rPr>
          <w:sz w:val="28"/>
          <w:szCs w:val="28"/>
        </w:rPr>
        <w:t xml:space="preserve"> посещаемостью и успеваемостью студентов 41группы.  </w:t>
      </w:r>
      <w:proofErr w:type="gramStart"/>
      <w:r w:rsidRPr="004A3CCC">
        <w:rPr>
          <w:sz w:val="28"/>
          <w:szCs w:val="28"/>
        </w:rPr>
        <w:t>Ответственные</w:t>
      </w:r>
      <w:proofErr w:type="gramEnd"/>
      <w:r w:rsidRPr="004A3CCC">
        <w:rPr>
          <w:sz w:val="28"/>
          <w:szCs w:val="28"/>
        </w:rPr>
        <w:t xml:space="preserve">: классный руководитель – </w:t>
      </w:r>
      <w:proofErr w:type="spellStart"/>
      <w:r w:rsidRPr="004A3CCC">
        <w:rPr>
          <w:sz w:val="28"/>
          <w:szCs w:val="28"/>
        </w:rPr>
        <w:t>Варбанец</w:t>
      </w:r>
      <w:proofErr w:type="spellEnd"/>
      <w:r w:rsidRPr="004A3CCC">
        <w:rPr>
          <w:sz w:val="28"/>
          <w:szCs w:val="28"/>
        </w:rPr>
        <w:t xml:space="preserve"> Е.С., </w:t>
      </w:r>
      <w:proofErr w:type="spellStart"/>
      <w:r w:rsidRPr="004A3CCC">
        <w:rPr>
          <w:sz w:val="28"/>
          <w:szCs w:val="28"/>
        </w:rPr>
        <w:t>Тиранова</w:t>
      </w:r>
      <w:proofErr w:type="spellEnd"/>
      <w:r w:rsidRPr="004A3CCC">
        <w:rPr>
          <w:sz w:val="28"/>
          <w:szCs w:val="28"/>
        </w:rPr>
        <w:t xml:space="preserve"> Н.Л.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r w:rsidRPr="004A3CCC">
        <w:rPr>
          <w:sz w:val="28"/>
          <w:szCs w:val="28"/>
        </w:rPr>
        <w:t>5.Обратить внимание преподавателей на своевременное предоставление отчетной и планирующей документации.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r w:rsidRPr="004A3CCC">
        <w:rPr>
          <w:sz w:val="28"/>
          <w:szCs w:val="28"/>
        </w:rPr>
        <w:t>Срок: постоянно.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r w:rsidRPr="004A3CCC">
        <w:rPr>
          <w:sz w:val="28"/>
          <w:szCs w:val="28"/>
        </w:rPr>
        <w:t xml:space="preserve">6. Усилить </w:t>
      </w:r>
      <w:proofErr w:type="gramStart"/>
      <w:r w:rsidRPr="004A3CCC">
        <w:rPr>
          <w:sz w:val="28"/>
          <w:szCs w:val="28"/>
        </w:rPr>
        <w:t>контроль за</w:t>
      </w:r>
      <w:proofErr w:type="gramEnd"/>
      <w:r w:rsidRPr="004A3CCC">
        <w:rPr>
          <w:sz w:val="28"/>
          <w:szCs w:val="28"/>
        </w:rPr>
        <w:t xml:space="preserve"> работой студентов на практике и своевременную сдачу документации. Разработать план взаимодействия и сотрудничества с </w:t>
      </w:r>
      <w:r w:rsidRPr="004A3CCC">
        <w:rPr>
          <w:sz w:val="28"/>
          <w:szCs w:val="28"/>
        </w:rPr>
        <w:lastRenderedPageBreak/>
        <w:t>образовательными организациями по трудоустройству выпускников колледжа,  в том числе для прохождения преддипломной практики.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A3CCC">
        <w:rPr>
          <w:sz w:val="28"/>
          <w:szCs w:val="28"/>
        </w:rPr>
        <w:t>Ответственная</w:t>
      </w:r>
      <w:proofErr w:type="gramEnd"/>
      <w:r w:rsidRPr="004A3CCC">
        <w:rPr>
          <w:sz w:val="28"/>
          <w:szCs w:val="28"/>
        </w:rPr>
        <w:t xml:space="preserve"> – </w:t>
      </w:r>
      <w:proofErr w:type="spellStart"/>
      <w:r w:rsidRPr="004A3CCC">
        <w:rPr>
          <w:sz w:val="28"/>
          <w:szCs w:val="28"/>
        </w:rPr>
        <w:t>Буева</w:t>
      </w:r>
      <w:proofErr w:type="spellEnd"/>
      <w:r w:rsidRPr="004A3CCC">
        <w:rPr>
          <w:sz w:val="28"/>
          <w:szCs w:val="28"/>
        </w:rPr>
        <w:t xml:space="preserve"> Н.К. Срок: до 20.01.2020.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r w:rsidRPr="004A3CCC">
        <w:rPr>
          <w:sz w:val="28"/>
          <w:szCs w:val="28"/>
        </w:rPr>
        <w:t>7.Обратить внимание на работу  с информационными ресурсами, преподавателей и студентов, имеющимися в свободном доступе   и ЭБС.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r w:rsidRPr="004A3CCC">
        <w:rPr>
          <w:sz w:val="28"/>
          <w:szCs w:val="28"/>
        </w:rPr>
        <w:t>Ответственная – зав. библиотекой – Ефремова М.Г. Срок: постоянно.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r w:rsidRPr="004A3CCC">
        <w:rPr>
          <w:sz w:val="28"/>
          <w:szCs w:val="28"/>
        </w:rPr>
        <w:t>8.Подготовить и сдать план проведения открытых недель ПЦК.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r w:rsidRPr="004A3CCC">
        <w:rPr>
          <w:sz w:val="28"/>
          <w:szCs w:val="28"/>
        </w:rPr>
        <w:t>Ответственные: председатели ПЦК. Срок до 20.01.2020.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r w:rsidRPr="004A3CCC">
        <w:rPr>
          <w:sz w:val="28"/>
          <w:szCs w:val="28"/>
        </w:rPr>
        <w:t>9.Создать рабочую группу и  составить примерный план проведения областной научно-практической конференции на базе колледжа.</w:t>
      </w:r>
    </w:p>
    <w:p w:rsidR="000730F0" w:rsidRPr="004A3CCC" w:rsidRDefault="000730F0" w:rsidP="008A4034">
      <w:pPr>
        <w:pStyle w:val="db9fe9049761426654245bb2dd862eecmsonormal"/>
        <w:spacing w:before="0" w:beforeAutospacing="0" w:after="0" w:afterAutospacing="0"/>
        <w:jc w:val="both"/>
        <w:rPr>
          <w:sz w:val="28"/>
          <w:szCs w:val="28"/>
        </w:rPr>
      </w:pPr>
      <w:r w:rsidRPr="004A3CCC">
        <w:rPr>
          <w:sz w:val="28"/>
          <w:szCs w:val="28"/>
        </w:rPr>
        <w:t>Ответственный – методист. Срок: до 01.02.2020.</w:t>
      </w:r>
    </w:p>
    <w:p w:rsidR="000730F0" w:rsidRPr="00CF228A" w:rsidRDefault="000730F0" w:rsidP="008A4034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i/>
          <w:color w:val="1F497D"/>
          <w:sz w:val="28"/>
          <w:szCs w:val="28"/>
        </w:rPr>
      </w:pPr>
      <w:r w:rsidRPr="00CF228A">
        <w:rPr>
          <w:rFonts w:ascii="Times New Roman" w:hAnsi="Times New Roman"/>
          <w:color w:val="1F497D"/>
          <w:sz w:val="28"/>
          <w:szCs w:val="28"/>
        </w:rPr>
        <w:t>Голосовали: единогласно.</w:t>
      </w:r>
    </w:p>
    <w:p w:rsidR="000730F0" w:rsidRPr="00FE43B8" w:rsidRDefault="000730F0" w:rsidP="008A4034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Председатель           И.Л. Шохина</w:t>
      </w:r>
    </w:p>
    <w:p w:rsidR="000730F0" w:rsidRPr="00FE43B8" w:rsidRDefault="000730F0" w:rsidP="008A4034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Секретарь                 М.В. Фокина </w:t>
      </w:r>
    </w:p>
    <w:p w:rsidR="000730F0" w:rsidRPr="00AC236D" w:rsidRDefault="000730F0" w:rsidP="008A403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0F0" w:rsidRDefault="000730F0" w:rsidP="00A64D5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0730F0" w:rsidSect="0057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133" w:rsidRDefault="00A81133" w:rsidP="00A134EA">
      <w:pPr>
        <w:spacing w:after="0" w:line="240" w:lineRule="auto"/>
      </w:pPr>
      <w:r>
        <w:separator/>
      </w:r>
    </w:p>
  </w:endnote>
  <w:endnote w:type="continuationSeparator" w:id="0">
    <w:p w:rsidR="00A81133" w:rsidRDefault="00A81133" w:rsidP="00A1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133" w:rsidRDefault="00A81133" w:rsidP="00A134EA">
      <w:pPr>
        <w:spacing w:after="0" w:line="240" w:lineRule="auto"/>
      </w:pPr>
      <w:r>
        <w:separator/>
      </w:r>
    </w:p>
  </w:footnote>
  <w:footnote w:type="continuationSeparator" w:id="0">
    <w:p w:rsidR="00A81133" w:rsidRDefault="00A81133" w:rsidP="00A13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625"/>
    <w:multiLevelType w:val="hybridMultilevel"/>
    <w:tmpl w:val="647ECA40"/>
    <w:lvl w:ilvl="0" w:tplc="F990C3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61422C"/>
    <w:multiLevelType w:val="hybridMultilevel"/>
    <w:tmpl w:val="647ECA40"/>
    <w:lvl w:ilvl="0" w:tplc="F990C3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860A96"/>
    <w:multiLevelType w:val="multilevel"/>
    <w:tmpl w:val="9FD4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16E2C"/>
    <w:multiLevelType w:val="hybridMultilevel"/>
    <w:tmpl w:val="FBD23CB8"/>
    <w:lvl w:ilvl="0" w:tplc="56C408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DC5209B"/>
    <w:multiLevelType w:val="multilevel"/>
    <w:tmpl w:val="FFE6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35459C"/>
    <w:multiLevelType w:val="multilevel"/>
    <w:tmpl w:val="644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05F"/>
    <w:rsid w:val="00011DAF"/>
    <w:rsid w:val="000150AC"/>
    <w:rsid w:val="00016134"/>
    <w:rsid w:val="00016BB6"/>
    <w:rsid w:val="00044994"/>
    <w:rsid w:val="000511C4"/>
    <w:rsid w:val="000556D3"/>
    <w:rsid w:val="000702C9"/>
    <w:rsid w:val="000730F0"/>
    <w:rsid w:val="0008090C"/>
    <w:rsid w:val="00091036"/>
    <w:rsid w:val="000B1D15"/>
    <w:rsid w:val="000B3B12"/>
    <w:rsid w:val="000B5A0C"/>
    <w:rsid w:val="000D2682"/>
    <w:rsid w:val="000D78AB"/>
    <w:rsid w:val="000E5F92"/>
    <w:rsid w:val="000F6648"/>
    <w:rsid w:val="00126204"/>
    <w:rsid w:val="00143B8C"/>
    <w:rsid w:val="00154E01"/>
    <w:rsid w:val="00160DAB"/>
    <w:rsid w:val="00190053"/>
    <w:rsid w:val="001D65B5"/>
    <w:rsid w:val="001F3CB3"/>
    <w:rsid w:val="0025173E"/>
    <w:rsid w:val="00260D05"/>
    <w:rsid w:val="0026446E"/>
    <w:rsid w:val="00272558"/>
    <w:rsid w:val="00274FF4"/>
    <w:rsid w:val="00295284"/>
    <w:rsid w:val="002B463A"/>
    <w:rsid w:val="002C07D6"/>
    <w:rsid w:val="002C61E0"/>
    <w:rsid w:val="002E0907"/>
    <w:rsid w:val="0030076F"/>
    <w:rsid w:val="00310376"/>
    <w:rsid w:val="00355232"/>
    <w:rsid w:val="00372A1D"/>
    <w:rsid w:val="00373BFB"/>
    <w:rsid w:val="003763E1"/>
    <w:rsid w:val="003824EF"/>
    <w:rsid w:val="00384C94"/>
    <w:rsid w:val="003B6381"/>
    <w:rsid w:val="003D2A4B"/>
    <w:rsid w:val="003D4B14"/>
    <w:rsid w:val="003E4AEB"/>
    <w:rsid w:val="003F2E52"/>
    <w:rsid w:val="00407304"/>
    <w:rsid w:val="00420534"/>
    <w:rsid w:val="0043314E"/>
    <w:rsid w:val="004408A3"/>
    <w:rsid w:val="004419E8"/>
    <w:rsid w:val="004472EF"/>
    <w:rsid w:val="0049305F"/>
    <w:rsid w:val="00497483"/>
    <w:rsid w:val="004A3CCC"/>
    <w:rsid w:val="004C1751"/>
    <w:rsid w:val="004D475E"/>
    <w:rsid w:val="004D5BCC"/>
    <w:rsid w:val="004F3ADB"/>
    <w:rsid w:val="00507BE1"/>
    <w:rsid w:val="005147F3"/>
    <w:rsid w:val="005258A9"/>
    <w:rsid w:val="00525BB8"/>
    <w:rsid w:val="005545BD"/>
    <w:rsid w:val="005562A6"/>
    <w:rsid w:val="005739AD"/>
    <w:rsid w:val="005771E8"/>
    <w:rsid w:val="00593C7E"/>
    <w:rsid w:val="005A2417"/>
    <w:rsid w:val="005A547F"/>
    <w:rsid w:val="005B3707"/>
    <w:rsid w:val="005E0B94"/>
    <w:rsid w:val="0061119D"/>
    <w:rsid w:val="00613480"/>
    <w:rsid w:val="0062405F"/>
    <w:rsid w:val="00624EE5"/>
    <w:rsid w:val="0063753D"/>
    <w:rsid w:val="00643ECC"/>
    <w:rsid w:val="00647371"/>
    <w:rsid w:val="00686E62"/>
    <w:rsid w:val="006949F7"/>
    <w:rsid w:val="00694D82"/>
    <w:rsid w:val="006A5B67"/>
    <w:rsid w:val="006A699F"/>
    <w:rsid w:val="006B0A07"/>
    <w:rsid w:val="006C29F5"/>
    <w:rsid w:val="007052BA"/>
    <w:rsid w:val="00722275"/>
    <w:rsid w:val="0072369A"/>
    <w:rsid w:val="00725A60"/>
    <w:rsid w:val="00736A70"/>
    <w:rsid w:val="0075079B"/>
    <w:rsid w:val="00751519"/>
    <w:rsid w:val="00787B6B"/>
    <w:rsid w:val="00787FAD"/>
    <w:rsid w:val="00795A37"/>
    <w:rsid w:val="00803B87"/>
    <w:rsid w:val="008175C8"/>
    <w:rsid w:val="00837769"/>
    <w:rsid w:val="00855633"/>
    <w:rsid w:val="00876453"/>
    <w:rsid w:val="00881B23"/>
    <w:rsid w:val="008826B1"/>
    <w:rsid w:val="00893396"/>
    <w:rsid w:val="008A4034"/>
    <w:rsid w:val="008B6485"/>
    <w:rsid w:val="008C0CCF"/>
    <w:rsid w:val="008C32BA"/>
    <w:rsid w:val="00912242"/>
    <w:rsid w:val="00965DF9"/>
    <w:rsid w:val="00977B9D"/>
    <w:rsid w:val="00986693"/>
    <w:rsid w:val="009A7B0F"/>
    <w:rsid w:val="009B2ABA"/>
    <w:rsid w:val="009C192C"/>
    <w:rsid w:val="009E48D6"/>
    <w:rsid w:val="00A134EA"/>
    <w:rsid w:val="00A5220A"/>
    <w:rsid w:val="00A64D5C"/>
    <w:rsid w:val="00A66491"/>
    <w:rsid w:val="00A734A0"/>
    <w:rsid w:val="00A81133"/>
    <w:rsid w:val="00A91A69"/>
    <w:rsid w:val="00AA689B"/>
    <w:rsid w:val="00AB0F8B"/>
    <w:rsid w:val="00AB63D9"/>
    <w:rsid w:val="00AC236D"/>
    <w:rsid w:val="00AC4F72"/>
    <w:rsid w:val="00AC71A6"/>
    <w:rsid w:val="00AD1EC1"/>
    <w:rsid w:val="00B05BBD"/>
    <w:rsid w:val="00B10EC7"/>
    <w:rsid w:val="00B210C8"/>
    <w:rsid w:val="00B47FD2"/>
    <w:rsid w:val="00B568C0"/>
    <w:rsid w:val="00B71576"/>
    <w:rsid w:val="00B73A1E"/>
    <w:rsid w:val="00B77C8F"/>
    <w:rsid w:val="00B879A9"/>
    <w:rsid w:val="00B90787"/>
    <w:rsid w:val="00B96F71"/>
    <w:rsid w:val="00BE25D5"/>
    <w:rsid w:val="00C21372"/>
    <w:rsid w:val="00C3675F"/>
    <w:rsid w:val="00C371AA"/>
    <w:rsid w:val="00C42055"/>
    <w:rsid w:val="00C53162"/>
    <w:rsid w:val="00C61F21"/>
    <w:rsid w:val="00C938B7"/>
    <w:rsid w:val="00CA1CBD"/>
    <w:rsid w:val="00CA205E"/>
    <w:rsid w:val="00CA3750"/>
    <w:rsid w:val="00CA5977"/>
    <w:rsid w:val="00CA645F"/>
    <w:rsid w:val="00CB35DF"/>
    <w:rsid w:val="00CC54F7"/>
    <w:rsid w:val="00CD78B4"/>
    <w:rsid w:val="00CF228A"/>
    <w:rsid w:val="00D171D5"/>
    <w:rsid w:val="00D24140"/>
    <w:rsid w:val="00D33ADF"/>
    <w:rsid w:val="00D506D7"/>
    <w:rsid w:val="00D641D2"/>
    <w:rsid w:val="00D964D0"/>
    <w:rsid w:val="00DA5655"/>
    <w:rsid w:val="00DA5B36"/>
    <w:rsid w:val="00DB19FF"/>
    <w:rsid w:val="00DF6C1B"/>
    <w:rsid w:val="00E02B46"/>
    <w:rsid w:val="00E30AC2"/>
    <w:rsid w:val="00E34FE5"/>
    <w:rsid w:val="00E427D5"/>
    <w:rsid w:val="00E50620"/>
    <w:rsid w:val="00E6120F"/>
    <w:rsid w:val="00E67105"/>
    <w:rsid w:val="00E86724"/>
    <w:rsid w:val="00EA7857"/>
    <w:rsid w:val="00EE041C"/>
    <w:rsid w:val="00EE7073"/>
    <w:rsid w:val="00EE71B0"/>
    <w:rsid w:val="00EF2BC8"/>
    <w:rsid w:val="00F02C83"/>
    <w:rsid w:val="00F149BA"/>
    <w:rsid w:val="00F22067"/>
    <w:rsid w:val="00F348B5"/>
    <w:rsid w:val="00F377AB"/>
    <w:rsid w:val="00F511DF"/>
    <w:rsid w:val="00F5308C"/>
    <w:rsid w:val="00F57A09"/>
    <w:rsid w:val="00F655E3"/>
    <w:rsid w:val="00F7251A"/>
    <w:rsid w:val="00F82D66"/>
    <w:rsid w:val="00FB673C"/>
    <w:rsid w:val="00FC40EE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5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0AC2"/>
    <w:pPr>
      <w:ind w:left="720"/>
      <w:contextualSpacing/>
    </w:pPr>
    <w:rPr>
      <w:rFonts w:ascii="Times New Roman" w:hAnsi="Times New Roman"/>
      <w:sz w:val="28"/>
    </w:rPr>
  </w:style>
  <w:style w:type="paragraph" w:customStyle="1" w:styleId="db9fe9049761426654245bb2dd862eecmsonormal">
    <w:name w:val="db9fe9049761426654245bb2dd862eecmsonormal"/>
    <w:basedOn w:val="a"/>
    <w:uiPriority w:val="99"/>
    <w:rsid w:val="00AC2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uiPriority w:val="99"/>
    <w:rsid w:val="00AC236D"/>
    <w:rPr>
      <w:rFonts w:cs="Times New Roman"/>
    </w:rPr>
  </w:style>
  <w:style w:type="table" w:styleId="a4">
    <w:name w:val="Table Grid"/>
    <w:basedOn w:val="a1"/>
    <w:uiPriority w:val="99"/>
    <w:locked/>
    <w:rsid w:val="00D964D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126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semiHidden/>
    <w:rsid w:val="00126204"/>
    <w:rPr>
      <w:rFonts w:cs="Times New Roman"/>
      <w:color w:val="0000FF"/>
      <w:u w:val="single"/>
    </w:rPr>
  </w:style>
  <w:style w:type="paragraph" w:customStyle="1" w:styleId="a00">
    <w:name w:val="a0"/>
    <w:basedOn w:val="a"/>
    <w:uiPriority w:val="99"/>
    <w:rsid w:val="00382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rsid w:val="00A134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A134EA"/>
    <w:rPr>
      <w:rFonts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A134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A134EA"/>
    <w:rPr>
      <w:rFonts w:cs="Times New Roman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C371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300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30076F"/>
    <w:rPr>
      <w:rFonts w:cs="Times New Roman"/>
    </w:rPr>
  </w:style>
  <w:style w:type="paragraph" w:styleId="ab">
    <w:name w:val="Body Text"/>
    <w:basedOn w:val="a"/>
    <w:link w:val="ac"/>
    <w:uiPriority w:val="99"/>
    <w:rsid w:val="00787FA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link w:val="ab"/>
    <w:uiPriority w:val="99"/>
    <w:locked/>
    <w:rsid w:val="00787FAD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2019-02-15T10:42:00Z</cp:lastPrinted>
  <dcterms:created xsi:type="dcterms:W3CDTF">2020-02-07T19:12:00Z</dcterms:created>
  <dcterms:modified xsi:type="dcterms:W3CDTF">2020-02-07T19:12:00Z</dcterms:modified>
</cp:coreProperties>
</file>